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52" w:rightChars="-501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</w:rPr>
        <w:t>商务人员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</w:rPr>
        <w:t>工作周报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highlight w:val="none"/>
          <w:lang w:val="en-US" w:eastAsia="zh-CN"/>
        </w:rPr>
        <w:t>ERP编号</w:t>
      </w:r>
      <w:r>
        <w:rPr>
          <w:rFonts w:hint="eastAsia" w:ascii="微软雅黑" w:hAnsi="微软雅黑" w:eastAsia="微软雅黑" w:cs="微软雅黑"/>
          <w:b/>
          <w:bCs/>
          <w:highlight w:val="none"/>
        </w:rPr>
        <w:t>：</w:t>
      </w:r>
      <w:r>
        <w:rPr>
          <w:rFonts w:hint="eastAsia" w:ascii="微软雅黑" w:hAnsi="微软雅黑" w:eastAsia="微软雅黑" w:cs="微软雅黑"/>
          <w:b/>
          <w:bCs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highlight w:val="none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highlight w:val="none"/>
        </w:rPr>
        <w:t xml:space="preserve">姓名： </w:t>
      </w:r>
      <w:r>
        <w:rPr>
          <w:rFonts w:hint="eastAsia" w:ascii="微软雅黑" w:hAnsi="微软雅黑" w:eastAsia="微软雅黑" w:cs="微软雅黑"/>
          <w:b/>
          <w:bCs/>
          <w:highlight w:val="non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highlight w:val="none"/>
        </w:rPr>
        <w:t xml:space="preserve">  负责：        日期：    年 月  日至  日         </w:t>
      </w:r>
    </w:p>
    <w:tbl>
      <w:tblPr>
        <w:tblStyle w:val="2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6804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</w:rPr>
              <w:t>本周工作小结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  <w:t>工作汇报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80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80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680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680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680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680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680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680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680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680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716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  <w:t xml:space="preserve">                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highlight w:val="none"/>
              </w:rPr>
              <w:t xml:space="preserve">       下周跟进计划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109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8109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8109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8109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18"/>
          <w:szCs w:val="18"/>
          <w:highlight w:val="none"/>
        </w:rPr>
      </w:pP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>填写说明：</w:t>
      </w:r>
    </w:p>
    <w:p>
      <w:pPr>
        <w:rPr>
          <w:rFonts w:hint="eastAsia" w:ascii="微软雅黑" w:hAnsi="微软雅黑" w:eastAsia="微软雅黑" w:cs="微软雅黑"/>
          <w:sz w:val="18"/>
          <w:szCs w:val="18"/>
          <w:highlight w:val="none"/>
        </w:rPr>
      </w:pP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 xml:space="preserve">      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 xml:space="preserve">于每周日9:00前呈送到公司邮箱 </w:t>
      </w:r>
      <w:r>
        <w:rPr>
          <w:rFonts w:hint="eastAsia" w:ascii="微软雅黑" w:hAnsi="微软雅黑" w:eastAsia="微软雅黑" w:cs="微软雅黑"/>
          <w:szCs w:val="21"/>
          <w:highlight w:val="none"/>
        </w:rPr>
        <w:t>detie_report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 xml:space="preserve">@163.com  </w:t>
      </w:r>
    </w:p>
    <w:p>
      <w:pPr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 xml:space="preserve">     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  <w:lang w:val="en-US" w:eastAsia="zh-CN"/>
        </w:rPr>
        <w:t xml:space="preserve"> 2、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>一次未交扣罚10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18"/>
          <w:szCs w:val="18"/>
          <w:highlight w:val="none"/>
        </w:rPr>
        <w:t xml:space="preserve">元。 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 xml:space="preserve"> 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</w:rPr>
        <w:t>报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</w:rPr>
        <w:t>与外勤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</w:rPr>
        <w:t>上交情况统计表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第 _ 周统计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）</w:t>
      </w:r>
    </w:p>
    <w:tbl>
      <w:tblPr>
        <w:tblStyle w:val="2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28"/>
        <w:gridCol w:w="1426"/>
        <w:gridCol w:w="1426"/>
        <w:gridCol w:w="1429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 xml:space="preserve">员工 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员工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员工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员工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星期一</w:t>
            </w:r>
          </w:p>
        </w:tc>
        <w:tc>
          <w:tcPr>
            <w:tcW w:w="1428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28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星期二</w:t>
            </w:r>
          </w:p>
        </w:tc>
        <w:tc>
          <w:tcPr>
            <w:tcW w:w="1428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28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星期三</w:t>
            </w:r>
          </w:p>
        </w:tc>
        <w:tc>
          <w:tcPr>
            <w:tcW w:w="1428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28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星期四</w:t>
            </w:r>
          </w:p>
        </w:tc>
        <w:tc>
          <w:tcPr>
            <w:tcW w:w="1428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28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星期五</w:t>
            </w:r>
          </w:p>
        </w:tc>
        <w:tc>
          <w:tcPr>
            <w:tcW w:w="1428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28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星期六</w:t>
            </w:r>
          </w:p>
        </w:tc>
        <w:tc>
          <w:tcPr>
            <w:tcW w:w="1428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28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星期日</w:t>
            </w:r>
          </w:p>
        </w:tc>
        <w:tc>
          <w:tcPr>
            <w:tcW w:w="1428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28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52" w:rightChars="-501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填写说明：1、第一行：外勤打卡9:00前，第二行：招标信息13:30前，第三行：日报17:30以后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52" w:rightChars="-501" w:firstLine="1050" w:firstLineChars="5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2、已交：√ 未交：×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3.每少交一份从当月工资扣10元，依次累计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</w:rPr>
        <w:t>其他人员ERP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</w:rPr>
        <w:t>日报，周报，月报格式为准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F47CD"/>
    <w:rsid w:val="36F2574D"/>
    <w:rsid w:val="43525EBB"/>
    <w:rsid w:val="52F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2020-01-20T06:25:11Z</dcterms:created>
  <dc:creator>admin</dc:creator>
  <cp:lastModifiedBy>杉samantha</cp:lastModifiedBy>
  <dcterms:modified xsi:type="dcterms:W3CDTF">2020-01-20T06:27:44Z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